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85" w:rsidRDefault="009C1585" w:rsidP="009C1585">
      <w:pPr>
        <w:pStyle w:val="Heading1"/>
        <w:numPr>
          <w:ilvl w:val="0"/>
          <w:numId w:val="0"/>
        </w:numPr>
        <w:ind w:left="432" w:hanging="432"/>
      </w:pPr>
      <w:bookmarkStart w:id="0" w:name="_Toc48048021"/>
      <w:r>
        <w:rPr>
          <w:lang w:val="sr-Cyrl-RS"/>
        </w:rPr>
        <w:t>ПЛАН РАДА ЗА УСПОСТАВЉАЊЕ И РАЗВОЈ СИСТЕМА ФУК-а</w:t>
      </w:r>
      <w:bookmarkEnd w:id="0"/>
    </w:p>
    <w:p w:rsidR="009C1585" w:rsidRDefault="009C1585" w:rsidP="009C1585">
      <w:pPr>
        <w:rPr>
          <w:rFonts w:ascii="Arial Narrow" w:hAnsi="Arial Narrow"/>
          <w:b/>
          <w:u w:val="single"/>
          <w:lang w:val="sr-Latn-BA"/>
        </w:rPr>
      </w:pPr>
    </w:p>
    <w:p w:rsidR="00A22F1B" w:rsidRDefault="00A22F1B" w:rsidP="009C1585">
      <w:pPr>
        <w:rPr>
          <w:rFonts w:ascii="Arial Narrow" w:hAnsi="Arial Narrow"/>
          <w:b/>
          <w:lang w:val="sr-Latn-BA"/>
        </w:rPr>
      </w:pPr>
      <w:r>
        <w:rPr>
          <w:rFonts w:ascii="Arial Narrow" w:hAnsi="Arial Narrow"/>
          <w:b/>
          <w:lang w:val="sr-Latn-BA"/>
        </w:rPr>
        <w:t>Општина/Град</w:t>
      </w:r>
      <w:r w:rsidR="009C1585" w:rsidRPr="00CC2B99">
        <w:rPr>
          <w:rFonts w:ascii="Arial Narrow" w:hAnsi="Arial Narrow"/>
          <w:b/>
          <w:lang w:val="sr-Latn-BA"/>
        </w:rPr>
        <w:t xml:space="preserve">: </w:t>
      </w:r>
    </w:p>
    <w:p w:rsidR="009C1585" w:rsidRPr="00CC2B99" w:rsidRDefault="009C1585" w:rsidP="009C1585">
      <w:pPr>
        <w:rPr>
          <w:rFonts w:ascii="Arial Narrow" w:hAnsi="Arial Narrow"/>
          <w:b/>
          <w:lang w:val="sr-Latn-BA"/>
        </w:rPr>
      </w:pPr>
      <w:r w:rsidRPr="00CC2B99">
        <w:rPr>
          <w:rFonts w:ascii="Arial Narrow" w:hAnsi="Arial Narrow"/>
          <w:b/>
          <w:lang w:val="sr-Latn-BA"/>
        </w:rPr>
        <w:t>Број:</w:t>
      </w:r>
    </w:p>
    <w:p w:rsidR="009C1585" w:rsidRDefault="009C1585" w:rsidP="009C1585">
      <w:pPr>
        <w:rPr>
          <w:rFonts w:ascii="Arial Narrow" w:hAnsi="Arial Narrow"/>
          <w:b/>
          <w:lang w:val="sr-Latn-BA"/>
        </w:rPr>
      </w:pPr>
      <w:r>
        <w:rPr>
          <w:rFonts w:ascii="Arial Narrow" w:hAnsi="Arial Narrow"/>
          <w:b/>
          <w:lang w:val="sr-Latn-BA"/>
        </w:rPr>
        <w:t>Датум:</w:t>
      </w:r>
      <w:r w:rsidR="00A22F1B">
        <w:rPr>
          <w:rFonts w:ascii="Arial Narrow" w:hAnsi="Arial Narrow"/>
          <w:b/>
          <w:lang w:val="sr-Latn-BA"/>
        </w:rPr>
        <w:t>______________</w:t>
      </w:r>
      <w:r w:rsidRPr="00BF65EA">
        <w:rPr>
          <w:rFonts w:ascii="Arial Narrow" w:hAnsi="Arial Narrow"/>
          <w:b/>
          <w:lang w:val="sr-Latn-BA"/>
        </w:rPr>
        <w:t xml:space="preserve"> године.</w:t>
      </w:r>
    </w:p>
    <w:p w:rsidR="00A4132C" w:rsidRDefault="00A4132C" w:rsidP="009C1585">
      <w:pPr>
        <w:rPr>
          <w:rFonts w:ascii="Arial Narrow" w:hAnsi="Arial Narrow"/>
          <w:b/>
          <w:lang w:val="sr-Latn-BA"/>
        </w:rPr>
      </w:pPr>
    </w:p>
    <w:p w:rsidR="009C1585" w:rsidRPr="00BF65EA" w:rsidRDefault="009C1585" w:rsidP="009C1585">
      <w:pPr>
        <w:rPr>
          <w:rFonts w:ascii="Arial Narrow" w:hAnsi="Arial Narrow"/>
          <w:b/>
          <w:lang w:val="sr-Latn-BA"/>
        </w:rPr>
      </w:pPr>
    </w:p>
    <w:p w:rsidR="009C1585" w:rsidRPr="004C70F9" w:rsidRDefault="009C1585" w:rsidP="009C1585">
      <w:pPr>
        <w:jc w:val="center"/>
        <w:rPr>
          <w:rFonts w:ascii="Arial Narrow" w:hAnsi="Arial Narrow"/>
          <w:b/>
          <w:sz w:val="28"/>
          <w:szCs w:val="28"/>
          <w:lang w:val="sr-Latn-BA"/>
        </w:rPr>
      </w:pPr>
      <w:r w:rsidRPr="002A5C4E">
        <w:rPr>
          <w:rFonts w:ascii="Arial Narrow" w:hAnsi="Arial Narrow"/>
          <w:b/>
          <w:sz w:val="24"/>
          <w:szCs w:val="24"/>
          <w:lang w:val="sr-Latn-BA"/>
        </w:rPr>
        <w:t xml:space="preserve">План рада за успостављање  и развој система финансијског управљања и контрола за </w:t>
      </w:r>
      <w:r w:rsidR="00A22F1B">
        <w:rPr>
          <w:rFonts w:ascii="Arial Narrow" w:hAnsi="Arial Narrow"/>
          <w:b/>
          <w:sz w:val="24"/>
          <w:szCs w:val="24"/>
          <w:lang w:val="sr-Latn-BA"/>
        </w:rPr>
        <w:t xml:space="preserve">_________ </w:t>
      </w:r>
      <w:r w:rsidRPr="002A5C4E">
        <w:rPr>
          <w:rFonts w:ascii="Arial Narrow" w:hAnsi="Arial Narrow"/>
          <w:b/>
          <w:sz w:val="24"/>
          <w:szCs w:val="24"/>
          <w:lang w:val="sr-Latn-BA"/>
        </w:rPr>
        <w:t>годину</w:t>
      </w:r>
    </w:p>
    <w:p w:rsidR="009C1585" w:rsidRPr="00B26D42" w:rsidRDefault="009C1585" w:rsidP="009C1585">
      <w:pPr>
        <w:rPr>
          <w:rFonts w:eastAsiaTheme="minorHAnsi"/>
        </w:rPr>
      </w:pPr>
    </w:p>
    <w:tbl>
      <w:tblPr>
        <w:tblStyle w:val="TableGrid"/>
        <w:tblW w:w="12661" w:type="dxa"/>
        <w:jc w:val="center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5833"/>
        <w:gridCol w:w="2356"/>
        <w:gridCol w:w="2017"/>
        <w:gridCol w:w="1567"/>
      </w:tblGrid>
      <w:tr w:rsidR="009C1585" w:rsidRPr="00B26D42" w:rsidTr="00BA1615">
        <w:trPr>
          <w:jc w:val="center"/>
        </w:trPr>
        <w:tc>
          <w:tcPr>
            <w:tcW w:w="888" w:type="dxa"/>
            <w:shd w:val="clear" w:color="auto" w:fill="DEEAF6" w:themeFill="accent1" w:themeFillTint="33"/>
          </w:tcPr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</w:p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364059">
              <w:rPr>
                <w:rFonts w:ascii="Arial Narrow" w:hAnsi="Arial Narrow"/>
                <w:b/>
                <w:lang w:val="sr-Cyrl-BA"/>
              </w:rPr>
              <w:t>Редни број</w:t>
            </w:r>
          </w:p>
        </w:tc>
        <w:tc>
          <w:tcPr>
            <w:tcW w:w="5833" w:type="dxa"/>
            <w:shd w:val="clear" w:color="auto" w:fill="DEEAF6" w:themeFill="accent1" w:themeFillTint="33"/>
          </w:tcPr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</w:p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364059">
              <w:rPr>
                <w:rFonts w:ascii="Arial Narrow" w:hAnsi="Arial Narrow"/>
                <w:b/>
                <w:lang w:val="sr-Cyrl-BA"/>
              </w:rPr>
              <w:t>Активност</w:t>
            </w:r>
          </w:p>
        </w:tc>
        <w:tc>
          <w:tcPr>
            <w:tcW w:w="2356" w:type="dxa"/>
            <w:shd w:val="clear" w:color="auto" w:fill="DEEAF6" w:themeFill="accent1" w:themeFillTint="33"/>
          </w:tcPr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364059">
              <w:rPr>
                <w:rFonts w:ascii="Arial Narrow" w:hAnsi="Arial Narrow"/>
                <w:b/>
                <w:lang w:val="sr-Cyrl-BA"/>
              </w:rPr>
              <w:t>Организациона јединица планиране активности</w:t>
            </w:r>
          </w:p>
        </w:tc>
        <w:tc>
          <w:tcPr>
            <w:tcW w:w="2017" w:type="dxa"/>
            <w:shd w:val="clear" w:color="auto" w:fill="DEEAF6" w:themeFill="accent1" w:themeFillTint="33"/>
          </w:tcPr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364059">
              <w:rPr>
                <w:rFonts w:ascii="Arial Narrow" w:hAnsi="Arial Narrow"/>
                <w:b/>
                <w:lang w:val="sr-Cyrl-BA"/>
              </w:rPr>
              <w:t>Одговорна особа</w:t>
            </w:r>
          </w:p>
        </w:tc>
        <w:tc>
          <w:tcPr>
            <w:tcW w:w="1567" w:type="dxa"/>
            <w:shd w:val="clear" w:color="auto" w:fill="DEEAF6" w:themeFill="accent1" w:themeFillTint="33"/>
          </w:tcPr>
          <w:p w:rsidR="009C1585" w:rsidRPr="00364059" w:rsidRDefault="009C1585" w:rsidP="00BA1615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364059">
              <w:rPr>
                <w:rFonts w:ascii="Arial Narrow" w:hAnsi="Arial Narrow"/>
                <w:b/>
                <w:lang w:val="sr-Cyrl-BA"/>
              </w:rPr>
              <w:t>Рок за извршење</w:t>
            </w:r>
          </w:p>
        </w:tc>
      </w:tr>
      <w:tr w:rsidR="009C1585" w:rsidRPr="00B26D42" w:rsidTr="00BA1615">
        <w:trPr>
          <w:trHeight w:val="977"/>
          <w:jc w:val="center"/>
        </w:trPr>
        <w:tc>
          <w:tcPr>
            <w:tcW w:w="888" w:type="dxa"/>
          </w:tcPr>
          <w:p w:rsidR="009C1585" w:rsidRDefault="009C1585" w:rsidP="00BA1615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9C1585" w:rsidRPr="00364059" w:rsidRDefault="009C1585" w:rsidP="00BA1615">
            <w:pPr>
              <w:jc w:val="center"/>
              <w:rPr>
                <w:rFonts w:ascii="Arial Narrow" w:hAnsi="Arial Narrow"/>
                <w:lang w:val="sr-Cyrl-BA"/>
              </w:rPr>
            </w:pPr>
            <w:r>
              <w:rPr>
                <w:rFonts w:ascii="Arial Narrow" w:hAnsi="Arial Narrow"/>
                <w:lang w:val="sr-Cyrl-BA"/>
              </w:rPr>
              <w:t>1</w:t>
            </w:r>
          </w:p>
        </w:tc>
        <w:tc>
          <w:tcPr>
            <w:tcW w:w="5833" w:type="dxa"/>
          </w:tcPr>
          <w:p w:rsidR="009C1585" w:rsidRDefault="009C1585" w:rsidP="00BA1615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9C1585" w:rsidRPr="00364059" w:rsidRDefault="009C1585" w:rsidP="00E82B54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План рада за </w:t>
            </w:r>
            <w:r w:rsidR="00E82B54">
              <w:rPr>
                <w:rFonts w:ascii="Arial Narrow" w:hAnsi="Arial Narrow"/>
                <w:lang w:val="sr-Latn-BA"/>
              </w:rPr>
              <w:t>________</w:t>
            </w:r>
            <w:r w:rsidRPr="00364059">
              <w:rPr>
                <w:rFonts w:ascii="Arial Narrow" w:hAnsi="Arial Narrow"/>
                <w:lang w:val="sr-Cyrl-BA"/>
              </w:rPr>
              <w:t xml:space="preserve"> годину</w:t>
            </w:r>
          </w:p>
        </w:tc>
        <w:tc>
          <w:tcPr>
            <w:tcW w:w="2356" w:type="dxa"/>
            <w:vAlign w:val="center"/>
          </w:tcPr>
          <w:p w:rsidR="009C1585" w:rsidRPr="008F604F" w:rsidRDefault="00B34262" w:rsidP="00BA1615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 xml:space="preserve">Нпр. </w:t>
            </w:r>
            <w:r w:rsidR="008F604F">
              <w:rPr>
                <w:rFonts w:ascii="Arial Narrow" w:hAnsi="Arial Narrow"/>
                <w:lang w:val="sr-Latn-BA"/>
              </w:rPr>
              <w:t>Одјељење за финансије</w:t>
            </w:r>
          </w:p>
        </w:tc>
        <w:tc>
          <w:tcPr>
            <w:tcW w:w="2017" w:type="dxa"/>
          </w:tcPr>
          <w:p w:rsidR="008F604F" w:rsidRDefault="008F604F" w:rsidP="00BA1615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9C1585" w:rsidRPr="009345F7" w:rsidRDefault="00B34262" w:rsidP="00BA1615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 xml:space="preserve">Нпр. </w:t>
            </w:r>
            <w:r w:rsidR="008F604F"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567" w:type="dxa"/>
          </w:tcPr>
          <w:p w:rsidR="009C1585" w:rsidRDefault="009C1585" w:rsidP="00BA1615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9C1585" w:rsidRPr="008F604F" w:rsidRDefault="008F604F" w:rsidP="00BA1615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B34262" w:rsidRPr="00B26D42" w:rsidTr="00BA1615">
        <w:trPr>
          <w:jc w:val="center"/>
        </w:trPr>
        <w:tc>
          <w:tcPr>
            <w:tcW w:w="888" w:type="dxa"/>
          </w:tcPr>
          <w:p w:rsidR="00B34262" w:rsidRDefault="00B34262" w:rsidP="00B34262">
            <w:pPr>
              <w:jc w:val="center"/>
              <w:rPr>
                <w:rFonts w:ascii="Arial Narrow" w:eastAsia="Times New Roman" w:hAnsi="Arial Narrow"/>
                <w:color w:val="000000"/>
                <w:lang w:val="sr-Cyrl-BA"/>
              </w:rPr>
            </w:pPr>
          </w:p>
          <w:p w:rsidR="00B34262" w:rsidRPr="00364059" w:rsidRDefault="00B34262" w:rsidP="00B34262">
            <w:pPr>
              <w:jc w:val="center"/>
              <w:rPr>
                <w:rFonts w:ascii="Arial Narrow" w:eastAsia="Times New Roman" w:hAnsi="Arial Narrow"/>
                <w:color w:val="000000"/>
                <w:lang w:val="sr-Cyrl-BA"/>
              </w:rPr>
            </w:pPr>
            <w:r>
              <w:rPr>
                <w:rFonts w:ascii="Arial Narrow" w:eastAsia="Times New Roman" w:hAnsi="Arial Narrow"/>
                <w:color w:val="000000"/>
                <w:lang w:val="sr-Cyrl-BA"/>
              </w:rPr>
              <w:t>2</w:t>
            </w:r>
          </w:p>
        </w:tc>
        <w:tc>
          <w:tcPr>
            <w:tcW w:w="5833" w:type="dxa"/>
          </w:tcPr>
          <w:p w:rsidR="00B34262" w:rsidRDefault="00B34262" w:rsidP="00B34262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TimesNewRomanPSMT"/>
                <w:lang w:val="sr-Cyrl-BA"/>
              </w:rPr>
            </w:pPr>
          </w:p>
          <w:p w:rsidR="00B34262" w:rsidRPr="00364059" w:rsidRDefault="00B34262" w:rsidP="00B34262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TimesNewRomanPSMT"/>
                <w:lang w:val="sr-Cyrl-BA"/>
              </w:rPr>
            </w:pPr>
            <w:r w:rsidRPr="00364059">
              <w:rPr>
                <w:rFonts w:ascii="Arial Narrow" w:eastAsiaTheme="minorHAnsi" w:hAnsi="Arial Narrow" w:cs="TimesNewRomanPSMT"/>
                <w:lang w:val="sr-Cyrl-BA"/>
              </w:rPr>
              <w:t>Израда полугодишњег извјештаја о спровођењу планираних</w:t>
            </w:r>
          </w:p>
          <w:p w:rsidR="00B34262" w:rsidRPr="00364059" w:rsidRDefault="00B34262" w:rsidP="00B34262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TimesNewRomanPSMT"/>
                <w:lang w:val="sr-Cyrl-BA"/>
              </w:rPr>
            </w:pPr>
            <w:r w:rsidRPr="00364059">
              <w:rPr>
                <w:rFonts w:ascii="Arial Narrow" w:eastAsiaTheme="minorHAnsi" w:hAnsi="Arial Narrow" w:cs="TimesNewRomanPSMT"/>
                <w:lang w:val="sr-Cyrl-BA"/>
              </w:rPr>
              <w:t>активности о успостављању и развоју система финансијског управљања и контрола</w:t>
            </w:r>
          </w:p>
        </w:tc>
        <w:tc>
          <w:tcPr>
            <w:tcW w:w="2356" w:type="dxa"/>
            <w:vAlign w:val="center"/>
          </w:tcPr>
          <w:p w:rsidR="00B34262" w:rsidRPr="008F604F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B34262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B34262" w:rsidRPr="009345F7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B34262" w:rsidRDefault="00B34262" w:rsidP="00B34262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B34262" w:rsidRPr="008F604F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B34262" w:rsidRPr="00B26D42" w:rsidTr="00BA1615">
        <w:trPr>
          <w:jc w:val="center"/>
        </w:trPr>
        <w:tc>
          <w:tcPr>
            <w:tcW w:w="888" w:type="dxa"/>
          </w:tcPr>
          <w:p w:rsidR="00B34262" w:rsidRDefault="00B34262" w:rsidP="00B34262">
            <w:pPr>
              <w:jc w:val="center"/>
              <w:rPr>
                <w:rFonts w:ascii="Arial Narrow" w:eastAsia="Times New Roman" w:hAnsi="Arial Narrow"/>
                <w:color w:val="000000"/>
                <w:lang w:val="sr-Cyrl-BA"/>
              </w:rPr>
            </w:pPr>
          </w:p>
          <w:p w:rsidR="00B34262" w:rsidRPr="00364059" w:rsidRDefault="00B34262" w:rsidP="00B34262">
            <w:pPr>
              <w:jc w:val="center"/>
              <w:rPr>
                <w:rFonts w:ascii="Arial Narrow" w:eastAsia="Times New Roman" w:hAnsi="Arial Narrow"/>
                <w:color w:val="000000"/>
                <w:lang w:val="sr-Cyrl-BA"/>
              </w:rPr>
            </w:pPr>
            <w:r>
              <w:rPr>
                <w:rFonts w:ascii="Arial Narrow" w:eastAsia="Times New Roman" w:hAnsi="Arial Narrow"/>
                <w:color w:val="000000"/>
                <w:lang w:val="sr-Cyrl-BA"/>
              </w:rPr>
              <w:t>3</w:t>
            </w:r>
          </w:p>
        </w:tc>
        <w:tc>
          <w:tcPr>
            <w:tcW w:w="5833" w:type="dxa"/>
          </w:tcPr>
          <w:p w:rsidR="00B34262" w:rsidRDefault="00B34262" w:rsidP="00B34262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TimesNewRomanPSMT"/>
                <w:lang w:val="sr-Cyrl-BA"/>
              </w:rPr>
            </w:pPr>
          </w:p>
          <w:p w:rsidR="00B34262" w:rsidRPr="00364059" w:rsidRDefault="00B34262" w:rsidP="00B34262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TimesNewRomanPSMT"/>
                <w:lang w:val="sr-Cyrl-BA"/>
              </w:rPr>
            </w:pPr>
            <w:r w:rsidRPr="00364059">
              <w:rPr>
                <w:rFonts w:ascii="Arial Narrow" w:eastAsiaTheme="minorHAnsi" w:hAnsi="Arial Narrow" w:cs="TimesNewRomanPSMT"/>
                <w:lang w:val="sr-Cyrl-BA"/>
              </w:rPr>
              <w:t>Израда годишњег извјештаја о спровођењу планираних</w:t>
            </w:r>
          </w:p>
          <w:p w:rsidR="00B34262" w:rsidRPr="00364059" w:rsidRDefault="00B34262" w:rsidP="00B34262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TimesNewRomanPSMT"/>
                <w:lang w:val="sr-Cyrl-BA"/>
              </w:rPr>
            </w:pPr>
            <w:r w:rsidRPr="00364059">
              <w:rPr>
                <w:rFonts w:ascii="Arial Narrow" w:eastAsiaTheme="minorHAnsi" w:hAnsi="Arial Narrow" w:cs="TimesNewRomanPSMT"/>
                <w:lang w:val="sr-Cyrl-BA"/>
              </w:rPr>
              <w:t xml:space="preserve">активности о успостављању и развоју система финансијског управљања и контрола </w:t>
            </w:r>
          </w:p>
        </w:tc>
        <w:tc>
          <w:tcPr>
            <w:tcW w:w="2356" w:type="dxa"/>
            <w:vAlign w:val="center"/>
          </w:tcPr>
          <w:p w:rsidR="00B34262" w:rsidRPr="008F604F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B34262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B34262" w:rsidRPr="009345F7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B34262" w:rsidRDefault="00B34262" w:rsidP="00B34262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B34262" w:rsidRPr="008F604F" w:rsidRDefault="00B34262" w:rsidP="00B34262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A4132C">
        <w:trPr>
          <w:trHeight w:val="854"/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4</w:t>
            </w:r>
          </w:p>
        </w:tc>
        <w:tc>
          <w:tcPr>
            <w:tcW w:w="5833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 xml:space="preserve">Утврђивање, улоге и функције, визије мисије и циљева </w:t>
            </w: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BA1615">
        <w:trPr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Pr="00B26D42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5</w:t>
            </w:r>
          </w:p>
        </w:tc>
        <w:tc>
          <w:tcPr>
            <w:tcW w:w="5833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364059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>Израда листе</w:t>
            </w:r>
            <w:r>
              <w:rPr>
                <w:rFonts w:ascii="Arial Narrow" w:hAnsi="Arial Narrow"/>
                <w:lang w:val="sr-Latn-BA"/>
              </w:rPr>
              <w:t xml:space="preserve"> и описа</w:t>
            </w:r>
            <w:r w:rsidRPr="00364059">
              <w:rPr>
                <w:rFonts w:ascii="Arial Narrow" w:hAnsi="Arial Narrow"/>
                <w:lang w:val="sr-Cyrl-BA"/>
              </w:rPr>
              <w:t xml:space="preserve"> пословних процеса</w:t>
            </w: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BA1615">
        <w:trPr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Pr="00B26D42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6</w:t>
            </w:r>
          </w:p>
        </w:tc>
        <w:tc>
          <w:tcPr>
            <w:tcW w:w="5833" w:type="dxa"/>
          </w:tcPr>
          <w:p w:rsidR="00A4132C" w:rsidRDefault="00A4132C" w:rsidP="00A4132C">
            <w:pPr>
              <w:rPr>
                <w:rFonts w:ascii="Arial Narrow" w:hAnsi="Arial Narrow"/>
                <w:lang w:val="sr-Cyrl-BA"/>
              </w:rPr>
            </w:pPr>
          </w:p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>Израда пописа пословних процеса</w:t>
            </w:r>
          </w:p>
          <w:p w:rsidR="00A4132C" w:rsidRPr="00364059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BA1615">
        <w:trPr>
          <w:trHeight w:val="1066"/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Pr="00B26D42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7</w:t>
            </w:r>
          </w:p>
        </w:tc>
        <w:tc>
          <w:tcPr>
            <w:tcW w:w="5833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Default="00A4132C" w:rsidP="00A4132C">
            <w:pPr>
              <w:jc w:val="center"/>
              <w:rPr>
                <w:rFonts w:ascii="Arial Narrow" w:hAnsi="Arial Narrow"/>
                <w:i/>
                <w:u w:val="single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>Израда мапе пословног процеса, садржаја процедуре и ди</w:t>
            </w:r>
            <w:r>
              <w:rPr>
                <w:rFonts w:ascii="Arial Narrow" w:hAnsi="Arial Narrow"/>
                <w:lang w:val="sr-Cyrl-BA"/>
              </w:rPr>
              <w:t xml:space="preserve">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планирањe </w:t>
            </w:r>
            <w:r w:rsidRPr="00ED7C7F">
              <w:rPr>
                <w:rFonts w:ascii="Arial Narrow" w:hAnsi="Arial Narrow"/>
                <w:i/>
                <w:u w:val="single"/>
                <w:lang w:val="sr-Latn-BA"/>
              </w:rPr>
              <w:t>и израда годишњег програма пословања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 </w:t>
            </w:r>
            <w:r w:rsidRPr="00ED7C7F">
              <w:rPr>
                <w:rFonts w:ascii="Arial Narrow" w:hAnsi="Arial Narrow"/>
                <w:i/>
                <w:u w:val="single"/>
                <w:lang w:val="sr-Latn-BA"/>
              </w:rPr>
              <w:t>(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буџет и план јавних набавки)</w:t>
            </w:r>
          </w:p>
          <w:p w:rsidR="00A4132C" w:rsidRPr="00364059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BA1615">
        <w:trPr>
          <w:trHeight w:val="883"/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Pr="00B26D42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8</w:t>
            </w:r>
          </w:p>
        </w:tc>
        <w:tc>
          <w:tcPr>
            <w:tcW w:w="5833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364059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процес јавних набавки</w:t>
            </w: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BA1615">
        <w:trPr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Pr="00B26D42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9</w:t>
            </w:r>
          </w:p>
        </w:tc>
        <w:tc>
          <w:tcPr>
            <w:tcW w:w="5833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364059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процес књиговодства</w:t>
            </w: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A4132C" w:rsidRPr="00B26D42" w:rsidTr="00BA1615">
        <w:trPr>
          <w:jc w:val="center"/>
        </w:trPr>
        <w:tc>
          <w:tcPr>
            <w:tcW w:w="888" w:type="dxa"/>
          </w:tcPr>
          <w:p w:rsidR="00A4132C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A4132C" w:rsidRPr="00B26D42" w:rsidRDefault="00A4132C" w:rsidP="00A4132C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10</w:t>
            </w:r>
          </w:p>
        </w:tc>
        <w:tc>
          <w:tcPr>
            <w:tcW w:w="5833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364059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 w:rsidRPr="00ED7C7F">
              <w:rPr>
                <w:rFonts w:ascii="Arial Narrow" w:hAnsi="Arial Narrow"/>
                <w:i/>
                <w:u w:val="single"/>
                <w:lang w:val="sr-Latn-BA"/>
              </w:rPr>
              <w:t xml:space="preserve">израде прописаних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финансијских извјештаја</w:t>
            </w:r>
          </w:p>
        </w:tc>
        <w:tc>
          <w:tcPr>
            <w:tcW w:w="2356" w:type="dxa"/>
            <w:vAlign w:val="center"/>
          </w:tcPr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A4132C" w:rsidRPr="009345F7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A4132C" w:rsidRDefault="00A4132C" w:rsidP="00A4132C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A4132C" w:rsidRPr="008F604F" w:rsidRDefault="00A4132C" w:rsidP="00A4132C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133410" w:rsidRPr="00B26D42" w:rsidTr="00BA1615">
        <w:trPr>
          <w:jc w:val="center"/>
        </w:trPr>
        <w:tc>
          <w:tcPr>
            <w:tcW w:w="888" w:type="dxa"/>
          </w:tcPr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11</w:t>
            </w:r>
          </w:p>
        </w:tc>
        <w:tc>
          <w:tcPr>
            <w:tcW w:w="5833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930280" w:rsidRDefault="00133410" w:rsidP="00133410">
            <w:pPr>
              <w:jc w:val="center"/>
              <w:rPr>
                <w:rFonts w:ascii="Arial Narrow" w:hAnsi="Arial Narrow"/>
                <w:i/>
                <w:u w:val="single"/>
                <w:lang w:val="sr-Latn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>потраживања</w:t>
            </w:r>
          </w:p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133410" w:rsidRPr="009345F7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133410" w:rsidRPr="00B26D42" w:rsidTr="00BA1615">
        <w:trPr>
          <w:jc w:val="center"/>
        </w:trPr>
        <w:tc>
          <w:tcPr>
            <w:tcW w:w="888" w:type="dxa"/>
          </w:tcPr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133410" w:rsidRPr="00B26D42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12</w:t>
            </w:r>
          </w:p>
        </w:tc>
        <w:tc>
          <w:tcPr>
            <w:tcW w:w="5833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364059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процес личних примања</w:t>
            </w:r>
          </w:p>
        </w:tc>
        <w:tc>
          <w:tcPr>
            <w:tcW w:w="2356" w:type="dxa"/>
            <w:vAlign w:val="center"/>
          </w:tcPr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133410" w:rsidRPr="009345F7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133410" w:rsidRPr="00B26D42" w:rsidTr="00BA1615">
        <w:trPr>
          <w:jc w:val="center"/>
        </w:trPr>
        <w:tc>
          <w:tcPr>
            <w:tcW w:w="888" w:type="dxa"/>
          </w:tcPr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13</w:t>
            </w:r>
          </w:p>
        </w:tc>
        <w:tc>
          <w:tcPr>
            <w:tcW w:w="5833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364059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</w:t>
            </w:r>
            <w:r>
              <w:rPr>
                <w:rFonts w:ascii="Arial Narrow" w:hAnsi="Arial Narrow"/>
                <w:lang w:val="sr-Cyrl-BA"/>
              </w:rPr>
              <w:t xml:space="preserve">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процес коришћења службених возила</w:t>
            </w:r>
            <w:r>
              <w:rPr>
                <w:rFonts w:ascii="Arial Narrow" w:hAnsi="Arial Narrow"/>
                <w:lang w:val="sr-Cyrl-BA"/>
              </w:rPr>
              <w:t xml:space="preserve"> </w:t>
            </w:r>
          </w:p>
        </w:tc>
        <w:tc>
          <w:tcPr>
            <w:tcW w:w="2356" w:type="dxa"/>
            <w:vAlign w:val="center"/>
          </w:tcPr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133410" w:rsidRPr="009345F7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133410" w:rsidRPr="00B26D42" w:rsidTr="00BA1615">
        <w:trPr>
          <w:jc w:val="center"/>
        </w:trPr>
        <w:tc>
          <w:tcPr>
            <w:tcW w:w="888" w:type="dxa"/>
          </w:tcPr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14</w:t>
            </w:r>
          </w:p>
        </w:tc>
        <w:tc>
          <w:tcPr>
            <w:tcW w:w="5833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</w:t>
            </w:r>
            <w:r>
              <w:rPr>
                <w:rFonts w:ascii="Arial Narrow" w:hAnsi="Arial Narrow"/>
                <w:lang w:val="sr-Cyrl-BA"/>
              </w:rPr>
              <w:t xml:space="preserve">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 w:rsidRPr="00ED7C7F">
              <w:rPr>
                <w:rFonts w:ascii="Arial Narrow" w:hAnsi="Arial Narrow"/>
                <w:i/>
                <w:u w:val="single"/>
                <w:lang w:val="sr-Latn-BA"/>
              </w:rPr>
              <w:t xml:space="preserve">коришћења услуга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репрезентације</w:t>
            </w:r>
          </w:p>
        </w:tc>
        <w:tc>
          <w:tcPr>
            <w:tcW w:w="2356" w:type="dxa"/>
            <w:vAlign w:val="center"/>
          </w:tcPr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133410" w:rsidRPr="009345F7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133410" w:rsidRPr="00B26D42" w:rsidTr="00BA1615">
        <w:trPr>
          <w:jc w:val="center"/>
        </w:trPr>
        <w:tc>
          <w:tcPr>
            <w:tcW w:w="888" w:type="dxa"/>
          </w:tcPr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15</w:t>
            </w:r>
          </w:p>
        </w:tc>
        <w:tc>
          <w:tcPr>
            <w:tcW w:w="5833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Default="00133410" w:rsidP="00133410">
            <w:pPr>
              <w:jc w:val="center"/>
              <w:rPr>
                <w:rFonts w:ascii="Arial Narrow" w:hAnsi="Arial Narrow"/>
                <w:i/>
                <w:u w:val="single"/>
                <w:lang w:val="sr-Latn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 xml:space="preserve">управљања </w:t>
            </w:r>
            <w:r w:rsidR="00892307">
              <w:rPr>
                <w:rFonts w:ascii="Arial Narrow" w:hAnsi="Arial Narrow"/>
                <w:i/>
                <w:u w:val="single"/>
                <w:lang w:val="sr-Latn-BA"/>
              </w:rPr>
              <w:t>расходима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 xml:space="preserve"> </w:t>
            </w:r>
            <w:r w:rsidR="00744DC4">
              <w:rPr>
                <w:rFonts w:ascii="Arial Narrow" w:hAnsi="Arial Narrow"/>
                <w:i/>
                <w:u w:val="single"/>
                <w:lang w:val="sr-Latn-BA"/>
              </w:rPr>
              <w:t>телефона</w:t>
            </w:r>
          </w:p>
          <w:p w:rsidR="00133410" w:rsidRPr="00705A3C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</w:tc>
        <w:tc>
          <w:tcPr>
            <w:tcW w:w="2356" w:type="dxa"/>
            <w:vAlign w:val="center"/>
          </w:tcPr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133410" w:rsidRPr="009345F7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133410" w:rsidRPr="00B26D42" w:rsidTr="00BA1615">
        <w:trPr>
          <w:jc w:val="center"/>
        </w:trPr>
        <w:tc>
          <w:tcPr>
            <w:tcW w:w="888" w:type="dxa"/>
          </w:tcPr>
          <w:p w:rsidR="00133410" w:rsidRDefault="00133410" w:rsidP="00133410">
            <w:pPr>
              <w:rPr>
                <w:rFonts w:ascii="Arial Narrow" w:eastAsia="Times New Roman" w:hAnsi="Arial Narrow"/>
                <w:color w:val="000000"/>
              </w:rPr>
            </w:pPr>
          </w:p>
          <w:p w:rsidR="00133410" w:rsidRDefault="00133410" w:rsidP="00133410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16</w:t>
            </w:r>
          </w:p>
        </w:tc>
        <w:tc>
          <w:tcPr>
            <w:tcW w:w="5833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A4132C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>обрачуна накнада за рад ван радног односа</w:t>
            </w:r>
            <w:r>
              <w:rPr>
                <w:rFonts w:ascii="Arial Narrow" w:hAnsi="Arial Narrow"/>
                <w:lang w:val="sr-Cyrl-BA"/>
              </w:rPr>
              <w:t xml:space="preserve"> </w:t>
            </w:r>
          </w:p>
        </w:tc>
        <w:tc>
          <w:tcPr>
            <w:tcW w:w="2356" w:type="dxa"/>
            <w:vAlign w:val="center"/>
          </w:tcPr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133410" w:rsidRPr="009345F7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133410" w:rsidRDefault="00133410" w:rsidP="00133410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133410" w:rsidRPr="008F604F" w:rsidRDefault="00133410" w:rsidP="00133410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6B3A6D" w:rsidRPr="00B26D42" w:rsidTr="00BA1615">
        <w:trPr>
          <w:jc w:val="center"/>
        </w:trPr>
        <w:tc>
          <w:tcPr>
            <w:tcW w:w="888" w:type="dxa"/>
          </w:tcPr>
          <w:p w:rsidR="006B3A6D" w:rsidRDefault="006B3A6D" w:rsidP="006B3A6D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6B3A6D" w:rsidRDefault="006B3A6D" w:rsidP="006B3A6D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6B3A6D" w:rsidRDefault="006B3A6D" w:rsidP="006B3A6D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17</w:t>
            </w:r>
          </w:p>
        </w:tc>
        <w:tc>
          <w:tcPr>
            <w:tcW w:w="5833" w:type="dxa"/>
          </w:tcPr>
          <w:p w:rsidR="006B3A6D" w:rsidRDefault="006B3A6D" w:rsidP="006B3A6D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6B3A6D" w:rsidRDefault="006B3A6D" w:rsidP="006B3A6D">
            <w:pPr>
              <w:jc w:val="center"/>
              <w:rPr>
                <w:rFonts w:ascii="Arial Narrow" w:hAnsi="Arial Narrow"/>
                <w:i/>
                <w:u w:val="single"/>
                <w:lang w:val="sr-Latn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 xml:space="preserve">управљања  грантовима </w:t>
            </w:r>
          </w:p>
          <w:p w:rsidR="006B3A6D" w:rsidRDefault="006B3A6D" w:rsidP="006B3A6D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6B3A6D" w:rsidRPr="008F604F" w:rsidRDefault="006E0B79" w:rsidP="006B3A6D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друштвене дјелатности</w:t>
            </w:r>
          </w:p>
        </w:tc>
        <w:tc>
          <w:tcPr>
            <w:tcW w:w="2017" w:type="dxa"/>
          </w:tcPr>
          <w:p w:rsidR="006B3A6D" w:rsidRDefault="006B3A6D" w:rsidP="006B3A6D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6B3A6D" w:rsidRPr="009345F7" w:rsidRDefault="006B3A6D" w:rsidP="006B3A6D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</w:t>
            </w:r>
            <w:r w:rsidR="006E0B79">
              <w:rPr>
                <w:rFonts w:ascii="Arial Narrow" w:hAnsi="Arial Narrow"/>
                <w:lang w:val="sr-Latn-BA"/>
              </w:rPr>
              <w:t>. Начелник одјељења за друштвене дјелатнос</w:t>
            </w:r>
          </w:p>
        </w:tc>
        <w:tc>
          <w:tcPr>
            <w:tcW w:w="1567" w:type="dxa"/>
          </w:tcPr>
          <w:p w:rsidR="006B3A6D" w:rsidRDefault="006B3A6D" w:rsidP="006B3A6D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6B3A6D" w:rsidRPr="008F604F" w:rsidRDefault="006B3A6D" w:rsidP="006B3A6D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744DC4" w:rsidRPr="00B26D42" w:rsidTr="00BA1615">
        <w:trPr>
          <w:jc w:val="center"/>
        </w:trPr>
        <w:tc>
          <w:tcPr>
            <w:tcW w:w="888" w:type="dxa"/>
          </w:tcPr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63F9C" w:rsidRDefault="00763F9C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63F9C" w:rsidRDefault="00891BF7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18</w:t>
            </w:r>
          </w:p>
        </w:tc>
        <w:tc>
          <w:tcPr>
            <w:tcW w:w="5833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Default="00744DC4" w:rsidP="00744DC4">
            <w:pPr>
              <w:jc w:val="center"/>
              <w:rPr>
                <w:rFonts w:ascii="Arial Narrow" w:hAnsi="Arial Narrow"/>
                <w:i/>
                <w:u w:val="single"/>
                <w:lang w:val="sr-Latn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 w:rsidR="006B3A6D">
              <w:rPr>
                <w:rFonts w:ascii="Arial Narrow" w:hAnsi="Arial Narrow"/>
                <w:i/>
                <w:u w:val="single"/>
                <w:lang w:val="sr-Latn-BA"/>
              </w:rPr>
              <w:t>управљања текућим помоћима</w:t>
            </w:r>
          </w:p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744DC4" w:rsidRPr="008F604F" w:rsidRDefault="006E0B79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друштвене дјелатности</w:t>
            </w:r>
          </w:p>
        </w:tc>
        <w:tc>
          <w:tcPr>
            <w:tcW w:w="201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744DC4" w:rsidRPr="009345F7" w:rsidRDefault="006E0B79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друштвене дјелатнос</w:t>
            </w:r>
          </w:p>
        </w:tc>
        <w:tc>
          <w:tcPr>
            <w:tcW w:w="156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744DC4" w:rsidRPr="00B26D42" w:rsidTr="00BA1615">
        <w:trPr>
          <w:jc w:val="center"/>
        </w:trPr>
        <w:tc>
          <w:tcPr>
            <w:tcW w:w="888" w:type="dxa"/>
          </w:tcPr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Pr="00B26D42" w:rsidRDefault="006A3E0D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19</w:t>
            </w:r>
          </w:p>
        </w:tc>
        <w:tc>
          <w:tcPr>
            <w:tcW w:w="5833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Default="00744DC4" w:rsidP="00744DC4">
            <w:pPr>
              <w:jc w:val="center"/>
              <w:rPr>
                <w:rFonts w:ascii="Arial Narrow" w:hAnsi="Arial Narrow"/>
                <w:i/>
                <w:u w:val="single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>процес благајничког пословања</w:t>
            </w:r>
          </w:p>
          <w:p w:rsidR="00744DC4" w:rsidRPr="00364059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744DC4" w:rsidRPr="009345F7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744DC4" w:rsidRPr="00B26D42" w:rsidTr="00BA1615">
        <w:trPr>
          <w:jc w:val="center"/>
        </w:trPr>
        <w:tc>
          <w:tcPr>
            <w:tcW w:w="888" w:type="dxa"/>
          </w:tcPr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Pr="00B26D42" w:rsidRDefault="006A3E0D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20</w:t>
            </w:r>
          </w:p>
        </w:tc>
        <w:tc>
          <w:tcPr>
            <w:tcW w:w="5833" w:type="dxa"/>
          </w:tcPr>
          <w:p w:rsidR="00744DC4" w:rsidRPr="00C577BA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C577BA" w:rsidRDefault="00744DC4" w:rsidP="00744DC4">
            <w:pPr>
              <w:jc w:val="center"/>
              <w:rPr>
                <w:rFonts w:ascii="Arial Narrow" w:hAnsi="Arial Narrow"/>
                <w:i/>
                <w:u w:val="single"/>
                <w:lang w:val="sr-Cyrl-BA"/>
              </w:rPr>
            </w:pPr>
            <w:r w:rsidRPr="00C577BA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C577BA">
              <w:rPr>
                <w:rFonts w:ascii="Arial Narrow" w:hAnsi="Arial Narrow"/>
                <w:i/>
                <w:u w:val="single"/>
                <w:lang w:val="sr-Cyrl-BA"/>
              </w:rPr>
              <w:t>процес пријема</w:t>
            </w:r>
            <w:r w:rsidRPr="00C577BA">
              <w:rPr>
                <w:rFonts w:ascii="Arial Narrow" w:hAnsi="Arial Narrow"/>
                <w:i/>
                <w:u w:val="single"/>
                <w:lang w:val="sr-Latn-BA"/>
              </w:rPr>
              <w:t>,евидентирања, контроле и обраде</w:t>
            </w:r>
            <w:r w:rsidRPr="00C577BA">
              <w:rPr>
                <w:rFonts w:ascii="Arial Narrow" w:hAnsi="Arial Narrow"/>
                <w:i/>
                <w:u w:val="single"/>
                <w:lang w:val="sr-Cyrl-BA"/>
              </w:rPr>
              <w:t xml:space="preserve"> документације</w:t>
            </w:r>
          </w:p>
          <w:p w:rsidR="00744DC4" w:rsidRPr="00C577BA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2356" w:type="dxa"/>
            <w:vAlign w:val="center"/>
          </w:tcPr>
          <w:p w:rsidR="00744DC4" w:rsidRPr="00EF4B63" w:rsidRDefault="00744DC4" w:rsidP="00EF4B63">
            <w:pPr>
              <w:jc w:val="center"/>
              <w:rPr>
                <w:rFonts w:ascii="Arial Narrow" w:hAnsi="Arial Narrow"/>
                <w:lang w:val="sr-Cyrl-BA"/>
              </w:rPr>
            </w:pPr>
            <w:r w:rsidRPr="00C577BA">
              <w:rPr>
                <w:rFonts w:ascii="Arial Narrow" w:hAnsi="Arial Narrow"/>
                <w:lang w:val="sr-Latn-BA"/>
              </w:rPr>
              <w:t xml:space="preserve">Нпр. </w:t>
            </w:r>
            <w:r w:rsidR="00EF4B63">
              <w:rPr>
                <w:rFonts w:ascii="Arial Narrow" w:hAnsi="Arial Narrow"/>
                <w:lang w:val="sr-Cyrl-BA"/>
              </w:rPr>
              <w:t>Кабинет начелника/градоначелника</w:t>
            </w:r>
          </w:p>
        </w:tc>
        <w:tc>
          <w:tcPr>
            <w:tcW w:w="2017" w:type="dxa"/>
          </w:tcPr>
          <w:p w:rsidR="00744DC4" w:rsidRPr="00C577BA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744DC4" w:rsidRPr="00EF4B63" w:rsidRDefault="00744DC4" w:rsidP="00EF4B63">
            <w:pPr>
              <w:jc w:val="center"/>
              <w:rPr>
                <w:rFonts w:ascii="Arial Narrow" w:hAnsi="Arial Narrow"/>
                <w:lang w:val="sr-Cyrl-BA"/>
              </w:rPr>
            </w:pPr>
            <w:r w:rsidRPr="00C577BA">
              <w:rPr>
                <w:rFonts w:ascii="Arial Narrow" w:hAnsi="Arial Narrow"/>
                <w:lang w:val="sr-Latn-BA"/>
              </w:rPr>
              <w:t xml:space="preserve">Нпр. </w:t>
            </w:r>
            <w:r w:rsidR="00EF4B63">
              <w:rPr>
                <w:rFonts w:ascii="Arial Narrow" w:hAnsi="Arial Narrow"/>
                <w:lang w:val="sr-Cyrl-BA"/>
              </w:rPr>
              <w:t>Технички секретар</w:t>
            </w:r>
          </w:p>
        </w:tc>
        <w:tc>
          <w:tcPr>
            <w:tcW w:w="1567" w:type="dxa"/>
          </w:tcPr>
          <w:p w:rsidR="00744DC4" w:rsidRPr="00C577BA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C577BA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 w:rsidRPr="00C577BA"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  <w:bookmarkStart w:id="1" w:name="_GoBack"/>
        <w:bookmarkEnd w:id="1"/>
      </w:tr>
      <w:tr w:rsidR="00744DC4" w:rsidRPr="00B26D42" w:rsidTr="00BA1615">
        <w:trPr>
          <w:trHeight w:val="1164"/>
          <w:jc w:val="center"/>
        </w:trPr>
        <w:tc>
          <w:tcPr>
            <w:tcW w:w="888" w:type="dxa"/>
          </w:tcPr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Pr="00B26D42" w:rsidRDefault="006A3E0D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21</w:t>
            </w:r>
          </w:p>
        </w:tc>
        <w:tc>
          <w:tcPr>
            <w:tcW w:w="5833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D353BC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мапе пословног процеса, садржаја процедуре и дијаграма тока за 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процес 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>израде</w:t>
            </w:r>
            <w:r w:rsidRPr="00ED7C7F">
              <w:rPr>
                <w:rFonts w:ascii="Arial Narrow" w:hAnsi="Arial Narrow"/>
                <w:i/>
                <w:u w:val="single"/>
                <w:lang w:val="sr-Cyrl-BA"/>
              </w:rPr>
              <w:t xml:space="preserve"> документације</w:t>
            </w:r>
            <w:r>
              <w:rPr>
                <w:rFonts w:ascii="Arial Narrow" w:hAnsi="Arial Narrow"/>
                <w:i/>
                <w:u w:val="single"/>
                <w:lang w:val="sr-Latn-BA"/>
              </w:rPr>
              <w:t xml:space="preserve"> по захтјеву надлежних органа и других странака</w:t>
            </w:r>
          </w:p>
        </w:tc>
        <w:tc>
          <w:tcPr>
            <w:tcW w:w="2356" w:type="dxa"/>
            <w:vAlign w:val="center"/>
          </w:tcPr>
          <w:p w:rsidR="00744DC4" w:rsidRPr="008F604F" w:rsidRDefault="00744DC4" w:rsidP="006E0B79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 xml:space="preserve">Нпр. Одјељење за </w:t>
            </w:r>
            <w:r w:rsidR="006E0B79">
              <w:rPr>
                <w:rFonts w:ascii="Arial Narrow" w:hAnsi="Arial Narrow"/>
                <w:lang w:val="sr-Latn-BA"/>
              </w:rPr>
              <w:t>општу управу</w:t>
            </w:r>
          </w:p>
        </w:tc>
        <w:tc>
          <w:tcPr>
            <w:tcW w:w="201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744DC4" w:rsidRPr="006E0B79" w:rsidRDefault="00744DC4" w:rsidP="006E0B79">
            <w:pPr>
              <w:jc w:val="center"/>
              <w:rPr>
                <w:rFonts w:ascii="Arial Narrow" w:hAnsi="Arial Narrow"/>
                <w:lang w:val="sr-Cyrl-BA"/>
              </w:rPr>
            </w:pPr>
            <w:r>
              <w:rPr>
                <w:rFonts w:ascii="Arial Narrow" w:hAnsi="Arial Narrow"/>
                <w:lang w:val="sr-Latn-BA"/>
              </w:rPr>
              <w:t xml:space="preserve">Нпр. Начелник одјељења за </w:t>
            </w:r>
            <w:r w:rsidR="006E0B79">
              <w:rPr>
                <w:rFonts w:ascii="Arial Narrow" w:hAnsi="Arial Narrow"/>
                <w:lang w:val="sr-Cyrl-BA"/>
              </w:rPr>
              <w:t>општу управу</w:t>
            </w:r>
          </w:p>
        </w:tc>
        <w:tc>
          <w:tcPr>
            <w:tcW w:w="156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744DC4" w:rsidRPr="00B26D42" w:rsidTr="00BA1615">
        <w:trPr>
          <w:jc w:val="center"/>
        </w:trPr>
        <w:tc>
          <w:tcPr>
            <w:tcW w:w="888" w:type="dxa"/>
          </w:tcPr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Pr="00B26D42" w:rsidRDefault="006E0B79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22</w:t>
            </w:r>
          </w:p>
        </w:tc>
        <w:tc>
          <w:tcPr>
            <w:tcW w:w="5833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364059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>Израда регистра ризика</w:t>
            </w:r>
          </w:p>
        </w:tc>
        <w:tc>
          <w:tcPr>
            <w:tcW w:w="2356" w:type="dxa"/>
            <w:vAlign w:val="center"/>
          </w:tcPr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744DC4" w:rsidRPr="009345F7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  <w:tr w:rsidR="00744DC4" w:rsidRPr="00B26D42" w:rsidTr="00BA1615">
        <w:trPr>
          <w:jc w:val="center"/>
        </w:trPr>
        <w:tc>
          <w:tcPr>
            <w:tcW w:w="888" w:type="dxa"/>
          </w:tcPr>
          <w:p w:rsidR="00744DC4" w:rsidRDefault="00744DC4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</w:p>
          <w:p w:rsidR="00744DC4" w:rsidRPr="00B26D42" w:rsidRDefault="006E0B79" w:rsidP="00744DC4">
            <w:pPr>
              <w:jc w:val="center"/>
              <w:rPr>
                <w:rFonts w:ascii="Arial Narrow" w:eastAsia="Times New Roman" w:hAnsi="Arial Narrow"/>
                <w:color w:val="000000"/>
              </w:rPr>
            </w:pPr>
            <w:r>
              <w:rPr>
                <w:rFonts w:ascii="Arial Narrow" w:eastAsia="Times New Roman" w:hAnsi="Arial Narrow"/>
                <w:color w:val="000000"/>
              </w:rPr>
              <w:t>23</w:t>
            </w:r>
          </w:p>
        </w:tc>
        <w:tc>
          <w:tcPr>
            <w:tcW w:w="5833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364059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  <w:r w:rsidRPr="00364059">
              <w:rPr>
                <w:rFonts w:ascii="Arial Narrow" w:hAnsi="Arial Narrow"/>
                <w:lang w:val="sr-Cyrl-BA"/>
              </w:rPr>
              <w:t xml:space="preserve">Израда стратегије управљања ризицима </w:t>
            </w:r>
          </w:p>
        </w:tc>
        <w:tc>
          <w:tcPr>
            <w:tcW w:w="2356" w:type="dxa"/>
            <w:vAlign w:val="center"/>
          </w:tcPr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Одјељење за финансије</w:t>
            </w:r>
          </w:p>
        </w:tc>
        <w:tc>
          <w:tcPr>
            <w:tcW w:w="201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</w:p>
          <w:p w:rsidR="00744DC4" w:rsidRPr="009345F7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Нпр. Начелник одјељења за финансије</w:t>
            </w:r>
          </w:p>
        </w:tc>
        <w:tc>
          <w:tcPr>
            <w:tcW w:w="1567" w:type="dxa"/>
          </w:tcPr>
          <w:p w:rsidR="00744DC4" w:rsidRDefault="00744DC4" w:rsidP="00744DC4">
            <w:pPr>
              <w:jc w:val="center"/>
              <w:rPr>
                <w:rFonts w:ascii="Arial Narrow" w:hAnsi="Arial Narrow"/>
                <w:lang w:val="sr-Cyrl-BA"/>
              </w:rPr>
            </w:pPr>
          </w:p>
          <w:p w:rsidR="00744DC4" w:rsidRPr="008F604F" w:rsidRDefault="00744DC4" w:rsidP="00744DC4">
            <w:pPr>
              <w:jc w:val="center"/>
              <w:rPr>
                <w:rFonts w:ascii="Arial Narrow" w:hAnsi="Arial Narrow"/>
                <w:lang w:val="sr-Latn-BA"/>
              </w:rPr>
            </w:pPr>
            <w:r>
              <w:rPr>
                <w:rFonts w:ascii="Arial Narrow" w:hAnsi="Arial Narrow"/>
                <w:lang w:val="sr-Latn-BA"/>
              </w:rPr>
              <w:t>Дан, мјесец и година</w:t>
            </w:r>
          </w:p>
        </w:tc>
      </w:tr>
    </w:tbl>
    <w:p w:rsidR="009C1585" w:rsidRPr="00B26D42" w:rsidRDefault="009C1585" w:rsidP="009C1585">
      <w:pPr>
        <w:rPr>
          <w:rFonts w:eastAsiaTheme="minorHAnsi"/>
        </w:rPr>
      </w:pPr>
    </w:p>
    <w:p w:rsidR="009C1585" w:rsidRPr="00B26D42" w:rsidRDefault="009C1585" w:rsidP="009C1585">
      <w:pPr>
        <w:rPr>
          <w:rFonts w:eastAsiaTheme="minorHAnsi"/>
        </w:rPr>
      </w:pPr>
    </w:p>
    <w:p w:rsidR="009C1585" w:rsidRPr="00B26D42" w:rsidRDefault="009C1585" w:rsidP="009C1585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4"/>
          <w:szCs w:val="24"/>
          <w:lang w:val="sr-Latn-BA"/>
        </w:rPr>
      </w:pPr>
    </w:p>
    <w:p w:rsidR="009C1585" w:rsidRPr="00B26D42" w:rsidRDefault="009C1585" w:rsidP="009C1585">
      <w:pPr>
        <w:autoSpaceDE w:val="0"/>
        <w:autoSpaceDN w:val="0"/>
        <w:adjustRightInd w:val="0"/>
        <w:rPr>
          <w:rFonts w:ascii="Calibri" w:eastAsiaTheme="minorHAnsi" w:hAnsi="Calibri"/>
          <w:sz w:val="24"/>
          <w:szCs w:val="24"/>
          <w:lang w:val="sr-Latn-BA"/>
        </w:rPr>
      </w:pPr>
      <w:r w:rsidRPr="00B26D42">
        <w:rPr>
          <w:rFonts w:ascii="Calibri" w:eastAsiaTheme="minorHAnsi" w:hAnsi="Calibri"/>
          <w:sz w:val="24"/>
          <w:szCs w:val="24"/>
          <w:lang w:val="sr-Latn-BA"/>
        </w:rPr>
        <w:t xml:space="preserve">   _____________________________________________________                                           __________________________________________</w:t>
      </w:r>
    </w:p>
    <w:p w:rsidR="009C1585" w:rsidRPr="0025778E" w:rsidRDefault="009C1585" w:rsidP="009C1585">
      <w:pPr>
        <w:autoSpaceDE w:val="0"/>
        <w:autoSpaceDN w:val="0"/>
        <w:adjustRightInd w:val="0"/>
        <w:rPr>
          <w:rFonts w:ascii="Arial Narrow" w:eastAsiaTheme="minorHAnsi" w:hAnsi="Arial Narrow"/>
          <w:lang w:val="sr-Latn-BA"/>
        </w:rPr>
      </w:pPr>
      <w:r w:rsidRPr="00CF3270">
        <w:rPr>
          <w:rFonts w:ascii="Arial Narrow" w:eastAsiaTheme="minorHAnsi" w:hAnsi="Arial Narrow"/>
          <w:lang w:val="sr-Latn-BA"/>
        </w:rPr>
        <w:t xml:space="preserve">             (</w:t>
      </w:r>
      <w:r>
        <w:rPr>
          <w:rFonts w:ascii="Arial Narrow" w:eastAsiaTheme="minorHAnsi" w:hAnsi="Arial Narrow"/>
          <w:lang w:val="sr-Cyrl-RS"/>
        </w:rPr>
        <w:t>Л</w:t>
      </w:r>
      <w:r w:rsidRPr="00CF3270">
        <w:rPr>
          <w:rFonts w:ascii="Arial Narrow" w:eastAsiaTheme="minorHAnsi" w:hAnsi="Arial Narrow"/>
          <w:lang w:val="sr-Latn-BA"/>
        </w:rPr>
        <w:t xml:space="preserve">ице одговорно за финансијско управљање и контроле)                           м. п.                                               </w:t>
      </w:r>
      <w:r w:rsidRPr="00CF3270">
        <w:rPr>
          <w:rFonts w:ascii="Arial Narrow" w:eastAsiaTheme="minorHAnsi" w:hAnsi="Arial Narrow"/>
          <w:lang w:val="sr-Cyrl-RS"/>
        </w:rPr>
        <w:t xml:space="preserve">       </w:t>
      </w:r>
      <w:r w:rsidRPr="00CF3270">
        <w:rPr>
          <w:rFonts w:ascii="Arial Narrow" w:eastAsiaTheme="minorHAnsi" w:hAnsi="Arial Narrow"/>
          <w:lang w:val="sr-Latn-BA"/>
        </w:rPr>
        <w:t xml:space="preserve"> </w:t>
      </w:r>
      <w:r>
        <w:rPr>
          <w:rFonts w:ascii="Arial Narrow" w:eastAsiaTheme="minorHAnsi" w:hAnsi="Arial Narrow"/>
          <w:lang w:val="sr-Cyrl-RS"/>
        </w:rPr>
        <w:t xml:space="preserve">                  </w:t>
      </w:r>
      <w:r w:rsidR="0025778E">
        <w:rPr>
          <w:rFonts w:ascii="Arial Narrow" w:eastAsiaTheme="minorHAnsi" w:hAnsi="Arial Narrow"/>
          <w:lang w:val="sr-Latn-BA"/>
        </w:rPr>
        <w:t>Начелник/Градоначелник</w:t>
      </w:r>
    </w:p>
    <w:p w:rsidR="009C1585" w:rsidRPr="00CF3270" w:rsidRDefault="009C1585" w:rsidP="009C1585">
      <w:pPr>
        <w:autoSpaceDE w:val="0"/>
        <w:autoSpaceDN w:val="0"/>
        <w:adjustRightInd w:val="0"/>
        <w:rPr>
          <w:rFonts w:ascii="Arial Narrow" w:eastAsiaTheme="minorHAnsi" w:hAnsi="Arial Narrow"/>
          <w:lang w:val="sr-Latn-BA"/>
        </w:rPr>
      </w:pPr>
    </w:p>
    <w:p w:rsidR="009C1585" w:rsidRPr="00CF3270" w:rsidRDefault="009C1585" w:rsidP="009C1585">
      <w:pPr>
        <w:autoSpaceDE w:val="0"/>
        <w:autoSpaceDN w:val="0"/>
        <w:adjustRightInd w:val="0"/>
        <w:rPr>
          <w:rFonts w:ascii="Arial Narrow" w:eastAsiaTheme="minorHAnsi" w:hAnsi="Arial Narrow"/>
          <w:lang w:val="sr-Latn-BA"/>
        </w:rPr>
      </w:pPr>
      <w:r w:rsidRPr="00CF3270">
        <w:rPr>
          <w:rFonts w:ascii="Arial Narrow" w:eastAsiaTheme="minorHAnsi" w:hAnsi="Arial Narrow"/>
          <w:lang w:val="sr-Latn-BA"/>
        </w:rPr>
        <w:t xml:space="preserve">                                                                      </w:t>
      </w:r>
    </w:p>
    <w:p w:rsidR="009C1585" w:rsidRPr="00B26D42" w:rsidRDefault="009C1585" w:rsidP="009C1585">
      <w:pPr>
        <w:autoSpaceDE w:val="0"/>
        <w:autoSpaceDN w:val="0"/>
        <w:adjustRightInd w:val="0"/>
        <w:rPr>
          <w:rFonts w:ascii="Calibri" w:eastAsiaTheme="minorHAnsi" w:hAnsi="Calibri"/>
          <w:lang w:val="sr-Latn-BA"/>
        </w:rPr>
      </w:pPr>
    </w:p>
    <w:p w:rsidR="009C1585" w:rsidRPr="00B26D42" w:rsidRDefault="009C1585" w:rsidP="009C1585">
      <w:pPr>
        <w:autoSpaceDE w:val="0"/>
        <w:autoSpaceDN w:val="0"/>
        <w:adjustRightInd w:val="0"/>
        <w:rPr>
          <w:rFonts w:ascii="Calibri" w:eastAsiaTheme="minorHAnsi" w:hAnsi="Calibri"/>
          <w:lang w:val="sr-Latn-BA"/>
        </w:rPr>
      </w:pPr>
    </w:p>
    <w:p w:rsidR="009C1585" w:rsidRPr="00B26D42" w:rsidRDefault="009C1585" w:rsidP="009C1585">
      <w:pPr>
        <w:autoSpaceDE w:val="0"/>
        <w:autoSpaceDN w:val="0"/>
        <w:adjustRightInd w:val="0"/>
        <w:rPr>
          <w:rFonts w:ascii="Calibri" w:eastAsiaTheme="minorHAnsi" w:hAnsi="Calibri"/>
          <w:lang w:val="sr-Latn-BA"/>
        </w:rPr>
      </w:pPr>
    </w:p>
    <w:p w:rsidR="00C6278D" w:rsidRDefault="00C6278D"/>
    <w:sectPr w:rsidR="00C6278D" w:rsidSect="009C158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276BE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9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FC9"/>
    <w:rsid w:val="000E4566"/>
    <w:rsid w:val="001307FF"/>
    <w:rsid w:val="00133410"/>
    <w:rsid w:val="002213F8"/>
    <w:rsid w:val="0025778E"/>
    <w:rsid w:val="002D784A"/>
    <w:rsid w:val="004F100A"/>
    <w:rsid w:val="006A3E0D"/>
    <w:rsid w:val="006B3A6D"/>
    <w:rsid w:val="006E0B79"/>
    <w:rsid w:val="00744DC4"/>
    <w:rsid w:val="00763F9C"/>
    <w:rsid w:val="00773C2A"/>
    <w:rsid w:val="00891BF7"/>
    <w:rsid w:val="00892307"/>
    <w:rsid w:val="008E758F"/>
    <w:rsid w:val="008F2BF0"/>
    <w:rsid w:val="008F604F"/>
    <w:rsid w:val="00930280"/>
    <w:rsid w:val="009C1585"/>
    <w:rsid w:val="00A22F1B"/>
    <w:rsid w:val="00A4132C"/>
    <w:rsid w:val="00A44FC9"/>
    <w:rsid w:val="00B34262"/>
    <w:rsid w:val="00C577BA"/>
    <w:rsid w:val="00C6278D"/>
    <w:rsid w:val="00E50D4E"/>
    <w:rsid w:val="00E751B0"/>
    <w:rsid w:val="00E82B54"/>
    <w:rsid w:val="00EF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03A08-4054-41E1-B9D1-ED3A29D5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585"/>
    <w:pPr>
      <w:spacing w:after="0" w:line="240" w:lineRule="auto"/>
      <w:jc w:val="both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585"/>
    <w:pPr>
      <w:keepNext/>
      <w:keepLines/>
      <w:numPr>
        <w:numId w:val="1"/>
      </w:numPr>
      <w:spacing w:before="120" w:after="240"/>
      <w:outlineLvl w:val="0"/>
    </w:pPr>
    <w:rPr>
      <w:rFonts w:ascii="Arial Narrow" w:eastAsiaTheme="majorEastAsia" w:hAnsi="Arial Narrow" w:cstheme="majorBidi"/>
      <w:b/>
      <w:bCs/>
      <w:color w:val="44546A" w:themeColor="text2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585"/>
    <w:pPr>
      <w:keepNext/>
      <w:keepLines/>
      <w:numPr>
        <w:ilvl w:val="1"/>
        <w:numId w:val="1"/>
      </w:numPr>
      <w:spacing w:before="120" w:after="240"/>
      <w:ind w:left="1368"/>
      <w:outlineLvl w:val="1"/>
    </w:pPr>
    <w:rPr>
      <w:rFonts w:ascii="Arial Narrow" w:eastAsiaTheme="majorEastAsia" w:hAnsi="Arial Narrow" w:cstheme="majorBidi"/>
      <w:bCs/>
      <w:color w:val="44546A" w:themeColor="text2"/>
      <w:sz w:val="24"/>
      <w:szCs w:val="26"/>
      <w:lang w:val="sr-Latn-B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585"/>
    <w:pPr>
      <w:keepNext/>
      <w:keepLines/>
      <w:numPr>
        <w:ilvl w:val="2"/>
        <w:numId w:val="1"/>
      </w:numPr>
      <w:spacing w:before="120" w:after="120"/>
      <w:ind w:left="1872"/>
      <w:outlineLvl w:val="2"/>
    </w:pPr>
    <w:rPr>
      <w:rFonts w:ascii="Arial Narrow" w:eastAsiaTheme="majorEastAsia" w:hAnsi="Arial Narrow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585"/>
    <w:pPr>
      <w:keepNext/>
      <w:keepLines/>
      <w:numPr>
        <w:ilvl w:val="3"/>
        <w:numId w:val="1"/>
      </w:numPr>
      <w:spacing w:before="120" w:after="120"/>
      <w:ind w:left="2736"/>
      <w:outlineLvl w:val="3"/>
    </w:pPr>
    <w:rPr>
      <w:rFonts w:ascii="Arial Narrow" w:eastAsiaTheme="majorEastAsia" w:hAnsi="Arial Narrow" w:cstheme="majorBidi"/>
      <w:i/>
      <w:iCs/>
      <w:color w:val="000000" w:themeColor="text1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158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158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158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158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158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1585"/>
    <w:rPr>
      <w:rFonts w:ascii="Arial Narrow" w:eastAsiaTheme="majorEastAsia" w:hAnsi="Arial Narrow" w:cstheme="majorBidi"/>
      <w:b/>
      <w:bCs/>
      <w:color w:val="44546A" w:themeColor="text2"/>
      <w:sz w:val="24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C1585"/>
    <w:rPr>
      <w:rFonts w:ascii="Arial Narrow" w:eastAsiaTheme="majorEastAsia" w:hAnsi="Arial Narrow" w:cstheme="majorBidi"/>
      <w:bCs/>
      <w:color w:val="44546A" w:themeColor="text2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1585"/>
    <w:rPr>
      <w:rFonts w:ascii="Arial Narrow" w:eastAsiaTheme="majorEastAsia" w:hAnsi="Arial Narrow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9C1585"/>
    <w:rPr>
      <w:rFonts w:ascii="Arial Narrow" w:eastAsiaTheme="majorEastAsia" w:hAnsi="Arial Narrow" w:cstheme="majorBidi"/>
      <w:i/>
      <w:iCs/>
      <w:color w:val="000000" w:themeColor="text1"/>
      <w:sz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1585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1585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1585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158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158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table" w:styleId="TableGrid">
    <w:name w:val="Table Grid"/>
    <w:basedOn w:val="TableNormal"/>
    <w:uiPriority w:val="59"/>
    <w:rsid w:val="009C1585"/>
    <w:pPr>
      <w:spacing w:after="0" w:line="240" w:lineRule="auto"/>
      <w:jc w:val="both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27</cp:revision>
  <dcterms:created xsi:type="dcterms:W3CDTF">2020-12-09T11:08:00Z</dcterms:created>
  <dcterms:modified xsi:type="dcterms:W3CDTF">2021-03-03T20:17:00Z</dcterms:modified>
</cp:coreProperties>
</file>